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09E" w:rsidRPr="006C3BD2" w:rsidRDefault="009E409E" w:rsidP="009E409E">
      <w:pPr>
        <w:jc w:val="center"/>
      </w:pPr>
      <w:bookmarkStart w:id="0" w:name="_GoBack"/>
      <w:bookmarkEnd w:id="0"/>
      <w:r w:rsidRPr="006C3BD2">
        <w:t>РОССИЙСКАЯ ФЕДЕРАЦИЯ</w:t>
      </w:r>
    </w:p>
    <w:p w:rsidR="009E409E" w:rsidRPr="006C3BD2" w:rsidRDefault="009E409E" w:rsidP="009E409E">
      <w:pPr>
        <w:jc w:val="center"/>
      </w:pPr>
    </w:p>
    <w:p w:rsidR="009E409E" w:rsidRPr="006C3BD2" w:rsidRDefault="009E409E" w:rsidP="009E409E">
      <w:pPr>
        <w:jc w:val="center"/>
        <w:rPr>
          <w:sz w:val="28"/>
          <w:szCs w:val="28"/>
        </w:rPr>
      </w:pPr>
      <w:r w:rsidRPr="006C3BD2">
        <w:rPr>
          <w:sz w:val="28"/>
          <w:szCs w:val="28"/>
        </w:rPr>
        <w:t>АДМИНИСТРАЦИЯ СОСНОВОБОРСКОГО СЕЛЬСОВЕТА</w:t>
      </w:r>
    </w:p>
    <w:p w:rsidR="009E409E" w:rsidRPr="006C3BD2" w:rsidRDefault="009E409E" w:rsidP="009E409E">
      <w:pPr>
        <w:jc w:val="center"/>
        <w:rPr>
          <w:sz w:val="28"/>
          <w:szCs w:val="28"/>
        </w:rPr>
      </w:pPr>
      <w:r w:rsidRPr="006C3BD2">
        <w:rPr>
          <w:sz w:val="28"/>
          <w:szCs w:val="28"/>
        </w:rPr>
        <w:t>ЗЕЙСКОГО РАЙОНА АМУРСКОЙ ОБЛАСТИ</w:t>
      </w:r>
    </w:p>
    <w:p w:rsidR="009E409E" w:rsidRPr="006C3BD2" w:rsidRDefault="009E409E" w:rsidP="009E409E">
      <w:pPr>
        <w:jc w:val="center"/>
        <w:rPr>
          <w:sz w:val="28"/>
          <w:szCs w:val="28"/>
        </w:rPr>
      </w:pPr>
    </w:p>
    <w:p w:rsidR="009E409E" w:rsidRPr="006C3BD2" w:rsidRDefault="009E409E" w:rsidP="009E409E">
      <w:pPr>
        <w:jc w:val="center"/>
        <w:rPr>
          <w:sz w:val="30"/>
          <w:szCs w:val="30"/>
        </w:rPr>
      </w:pPr>
      <w:r w:rsidRPr="006C3BD2">
        <w:rPr>
          <w:sz w:val="30"/>
          <w:szCs w:val="30"/>
        </w:rPr>
        <w:t>ПОСТАНОВЛЕНИЕ</w:t>
      </w:r>
    </w:p>
    <w:p w:rsidR="009E409E" w:rsidRPr="006C3BD2" w:rsidRDefault="009E409E" w:rsidP="009E409E">
      <w:pPr>
        <w:rPr>
          <w:sz w:val="28"/>
          <w:szCs w:val="28"/>
        </w:rPr>
      </w:pPr>
      <w:r>
        <w:rPr>
          <w:sz w:val="28"/>
          <w:szCs w:val="28"/>
        </w:rPr>
        <w:t>22</w:t>
      </w:r>
      <w:r w:rsidRPr="006C3BD2">
        <w:rPr>
          <w:sz w:val="28"/>
          <w:szCs w:val="28"/>
        </w:rPr>
        <w:t xml:space="preserve">.06.2022                                                            </w:t>
      </w:r>
      <w:r>
        <w:rPr>
          <w:sz w:val="28"/>
          <w:szCs w:val="28"/>
        </w:rPr>
        <w:t xml:space="preserve">                            № 41</w:t>
      </w:r>
    </w:p>
    <w:p w:rsidR="009E409E" w:rsidRPr="006C3BD2" w:rsidRDefault="009E409E" w:rsidP="009E409E">
      <w:pPr>
        <w:jc w:val="center"/>
        <w:rPr>
          <w:sz w:val="26"/>
          <w:szCs w:val="26"/>
        </w:rPr>
      </w:pPr>
      <w:r w:rsidRPr="006C3BD2">
        <w:rPr>
          <w:sz w:val="26"/>
          <w:szCs w:val="26"/>
        </w:rPr>
        <w:t>с. Сосновый Бор</w:t>
      </w:r>
    </w:p>
    <w:p w:rsidR="0060606B" w:rsidRPr="0060606B" w:rsidRDefault="0060606B" w:rsidP="0060606B">
      <w:pPr>
        <w:jc w:val="right"/>
        <w:rPr>
          <w:b/>
          <w:bCs/>
          <w:color w:val="000000" w:themeColor="text1"/>
          <w:sz w:val="28"/>
          <w:szCs w:val="28"/>
        </w:rPr>
      </w:pPr>
    </w:p>
    <w:p w:rsidR="0060606B" w:rsidRPr="009E409E" w:rsidRDefault="0060606B" w:rsidP="00E10156">
      <w:pPr>
        <w:spacing w:before="100" w:beforeAutospacing="1"/>
        <w:contextualSpacing/>
        <w:jc w:val="center"/>
        <w:rPr>
          <w:bCs/>
          <w:color w:val="000000" w:themeColor="text1"/>
          <w:sz w:val="28"/>
          <w:szCs w:val="28"/>
        </w:rPr>
      </w:pPr>
      <w:r w:rsidRPr="009E409E">
        <w:rPr>
          <w:bCs/>
          <w:color w:val="000000" w:themeColor="text1"/>
          <w:sz w:val="28"/>
          <w:szCs w:val="28"/>
        </w:rPr>
        <w:t>О</w:t>
      </w:r>
      <w:r w:rsidR="001A21B1">
        <w:rPr>
          <w:bCs/>
          <w:color w:val="000000" w:themeColor="text1"/>
          <w:sz w:val="28"/>
          <w:szCs w:val="28"/>
        </w:rPr>
        <w:t xml:space="preserve"> внесении</w:t>
      </w:r>
      <w:r w:rsidR="0044004C" w:rsidRPr="009E409E">
        <w:rPr>
          <w:bCs/>
          <w:color w:val="000000" w:themeColor="text1"/>
          <w:sz w:val="28"/>
          <w:szCs w:val="28"/>
        </w:rPr>
        <w:t xml:space="preserve"> изменений в постановление администрации сельсовета</w:t>
      </w:r>
      <w:r w:rsidR="009E409E" w:rsidRPr="009E409E">
        <w:rPr>
          <w:bCs/>
          <w:color w:val="000000" w:themeColor="text1"/>
          <w:sz w:val="28"/>
          <w:szCs w:val="28"/>
        </w:rPr>
        <w:t xml:space="preserve"> от</w:t>
      </w:r>
      <w:r w:rsidR="009E409E">
        <w:rPr>
          <w:bCs/>
          <w:color w:val="000000" w:themeColor="text1"/>
          <w:sz w:val="28"/>
          <w:szCs w:val="28"/>
        </w:rPr>
        <w:t xml:space="preserve"> </w:t>
      </w:r>
      <w:r w:rsidR="009E409E" w:rsidRPr="009E409E">
        <w:rPr>
          <w:bCs/>
          <w:color w:val="000000" w:themeColor="text1"/>
          <w:sz w:val="28"/>
          <w:szCs w:val="28"/>
        </w:rPr>
        <w:t>01.12.2021 № 81</w:t>
      </w:r>
      <w:r w:rsidR="0044004C" w:rsidRPr="009E409E">
        <w:rPr>
          <w:bCs/>
          <w:color w:val="000000" w:themeColor="text1"/>
          <w:sz w:val="28"/>
          <w:szCs w:val="28"/>
        </w:rPr>
        <w:t xml:space="preserve"> </w:t>
      </w:r>
      <w:r w:rsidR="009E409E" w:rsidRPr="009E409E">
        <w:rPr>
          <w:bCs/>
          <w:color w:val="000000" w:themeColor="text1"/>
          <w:sz w:val="28"/>
          <w:szCs w:val="28"/>
        </w:rPr>
        <w:t>«О</w:t>
      </w:r>
      <w:r w:rsidR="0044004C" w:rsidRPr="009E409E">
        <w:rPr>
          <w:bCs/>
          <w:color w:val="000000" w:themeColor="text1"/>
          <w:sz w:val="28"/>
          <w:szCs w:val="28"/>
        </w:rPr>
        <w:t xml:space="preserve">б утверждении </w:t>
      </w:r>
      <w:r w:rsidRPr="009E409E">
        <w:rPr>
          <w:bCs/>
          <w:color w:val="000000" w:themeColor="text1"/>
          <w:sz w:val="28"/>
          <w:szCs w:val="28"/>
        </w:rPr>
        <w:t>П</w:t>
      </w:r>
      <w:r w:rsidRPr="009E409E">
        <w:rPr>
          <w:bCs/>
          <w:color w:val="000000" w:themeColor="text1"/>
          <w:sz w:val="28"/>
          <w:szCs w:val="28"/>
          <w:shd w:val="clear" w:color="auto" w:fill="FFFFFF"/>
        </w:rPr>
        <w:t xml:space="preserve">рограммы профилактики рисков причинения вреда (ущерба) охраняемым законом </w:t>
      </w:r>
      <w:r w:rsidR="00AC70BD" w:rsidRPr="009E409E">
        <w:rPr>
          <w:bCs/>
          <w:color w:val="000000" w:themeColor="text1"/>
          <w:sz w:val="28"/>
          <w:szCs w:val="28"/>
          <w:shd w:val="clear" w:color="auto" w:fill="FFFFFF"/>
        </w:rPr>
        <w:t xml:space="preserve">ценностям </w:t>
      </w:r>
      <w:r w:rsidR="00E10156" w:rsidRPr="009E409E">
        <w:rPr>
          <w:bCs/>
          <w:color w:val="000000" w:themeColor="text1"/>
          <w:sz w:val="28"/>
          <w:szCs w:val="28"/>
          <w:shd w:val="clear" w:color="auto" w:fill="FFFFFF"/>
        </w:rPr>
        <w:t>в области</w:t>
      </w:r>
      <w:r w:rsidR="00E10156" w:rsidRPr="009E409E">
        <w:rPr>
          <w:bCs/>
          <w:color w:val="000000" w:themeColor="text1"/>
          <w:sz w:val="28"/>
          <w:szCs w:val="28"/>
        </w:rPr>
        <w:t xml:space="preserve"> муниципального контроля</w:t>
      </w:r>
      <w:r w:rsidR="00E10156" w:rsidRPr="009E409E">
        <w:rPr>
          <w:bCs/>
          <w:color w:val="000000" w:themeColor="text1"/>
          <w:spacing w:val="-6"/>
          <w:sz w:val="28"/>
          <w:szCs w:val="28"/>
        </w:rPr>
        <w:t xml:space="preserve"> </w:t>
      </w:r>
      <w:r w:rsidR="00E10156" w:rsidRPr="009E409E">
        <w:rPr>
          <w:bCs/>
          <w:color w:val="000000"/>
          <w:sz w:val="28"/>
          <w:szCs w:val="28"/>
        </w:rPr>
        <w:t xml:space="preserve">в сфере благоустройства на территории </w:t>
      </w:r>
      <w:r w:rsidR="009E409E" w:rsidRPr="009E409E">
        <w:rPr>
          <w:bCs/>
          <w:color w:val="000000"/>
          <w:sz w:val="28"/>
          <w:szCs w:val="28"/>
        </w:rPr>
        <w:t>Сосновоборского</w:t>
      </w:r>
      <w:r w:rsidR="00E10156" w:rsidRPr="009E409E">
        <w:rPr>
          <w:bCs/>
          <w:color w:val="000000"/>
          <w:sz w:val="28"/>
          <w:szCs w:val="28"/>
        </w:rPr>
        <w:t xml:space="preserve"> сельсовета</w:t>
      </w:r>
      <w:r w:rsidR="00E10156" w:rsidRPr="009E409E">
        <w:rPr>
          <w:i/>
          <w:iCs/>
          <w:color w:val="000000" w:themeColor="text1"/>
        </w:rPr>
        <w:t xml:space="preserve"> </w:t>
      </w:r>
      <w:r w:rsidR="00E10156" w:rsidRPr="009E409E">
        <w:rPr>
          <w:bCs/>
          <w:color w:val="000000" w:themeColor="text1"/>
          <w:sz w:val="28"/>
          <w:szCs w:val="28"/>
        </w:rPr>
        <w:t>на 2022 год</w:t>
      </w:r>
      <w:r w:rsidR="009E409E" w:rsidRPr="009E409E">
        <w:rPr>
          <w:bCs/>
          <w:color w:val="000000" w:themeColor="text1"/>
          <w:sz w:val="28"/>
          <w:szCs w:val="28"/>
        </w:rPr>
        <w:t>»</w:t>
      </w:r>
    </w:p>
    <w:p w:rsidR="00E10156" w:rsidRPr="0060606B" w:rsidRDefault="00E10156" w:rsidP="00E10156">
      <w:pPr>
        <w:spacing w:before="100" w:beforeAutospacing="1"/>
        <w:contextualSpacing/>
        <w:jc w:val="center"/>
        <w:rPr>
          <w:color w:val="000000" w:themeColor="text1"/>
          <w:sz w:val="28"/>
          <w:szCs w:val="28"/>
        </w:rPr>
      </w:pPr>
    </w:p>
    <w:p w:rsidR="0060606B" w:rsidRPr="00817F11" w:rsidRDefault="0060606B" w:rsidP="005D0D31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60606B">
        <w:rPr>
          <w:color w:val="000000" w:themeColor="text1"/>
          <w:sz w:val="28"/>
          <w:szCs w:val="28"/>
        </w:rPr>
        <w:t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</w:t>
      </w:r>
      <w:r w:rsidRPr="0060606B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t>п</w:t>
      </w:r>
      <w:r w:rsidRPr="0060606B">
        <w:rPr>
          <w:color w:val="000000" w:themeColor="text1"/>
          <w:sz w:val="28"/>
          <w:szCs w:val="28"/>
          <w:shd w:val="clear" w:color="auto" w:fill="FFFFFF"/>
        </w:rPr>
        <w:t>остановлени</w:t>
      </w:r>
      <w:r>
        <w:rPr>
          <w:color w:val="000000" w:themeColor="text1"/>
          <w:sz w:val="28"/>
          <w:szCs w:val="28"/>
          <w:shd w:val="clear" w:color="auto" w:fill="FFFFFF"/>
        </w:rPr>
        <w:t>ем</w:t>
      </w:r>
      <w:r w:rsidRPr="0060606B">
        <w:rPr>
          <w:color w:val="000000" w:themeColor="text1"/>
          <w:sz w:val="28"/>
          <w:szCs w:val="28"/>
          <w:shd w:val="clear" w:color="auto" w:fill="FFFFFF"/>
        </w:rPr>
        <w:t xml:space="preserve"> Правительства Р</w:t>
      </w:r>
      <w:r w:rsidR="00471CB9">
        <w:rPr>
          <w:color w:val="000000" w:themeColor="text1"/>
          <w:sz w:val="28"/>
          <w:szCs w:val="28"/>
          <w:shd w:val="clear" w:color="auto" w:fill="FFFFFF"/>
        </w:rPr>
        <w:t xml:space="preserve">оссийской </w:t>
      </w:r>
      <w:r w:rsidRPr="0060606B">
        <w:rPr>
          <w:color w:val="000000" w:themeColor="text1"/>
          <w:sz w:val="28"/>
          <w:szCs w:val="28"/>
          <w:shd w:val="clear" w:color="auto" w:fill="FFFFFF"/>
        </w:rPr>
        <w:t>Ф</w:t>
      </w:r>
      <w:r w:rsidR="00471CB9">
        <w:rPr>
          <w:color w:val="000000" w:themeColor="text1"/>
          <w:sz w:val="28"/>
          <w:szCs w:val="28"/>
          <w:shd w:val="clear" w:color="auto" w:fill="FFFFFF"/>
        </w:rPr>
        <w:t>едерации</w:t>
      </w:r>
      <w:r w:rsidRPr="0060606B">
        <w:rPr>
          <w:color w:val="000000" w:themeColor="text1"/>
          <w:sz w:val="28"/>
          <w:szCs w:val="28"/>
          <w:shd w:val="clear" w:color="auto" w:fill="FFFFFF"/>
        </w:rPr>
        <w:t xml:space="preserve"> от 25</w:t>
      </w:r>
      <w:r w:rsidR="00471CB9">
        <w:rPr>
          <w:color w:val="000000" w:themeColor="text1"/>
          <w:sz w:val="28"/>
          <w:szCs w:val="28"/>
          <w:shd w:val="clear" w:color="auto" w:fill="FFFFFF"/>
        </w:rPr>
        <w:t>.06.</w:t>
      </w:r>
      <w:r w:rsidRPr="0060606B">
        <w:rPr>
          <w:color w:val="000000" w:themeColor="text1"/>
          <w:sz w:val="28"/>
          <w:szCs w:val="28"/>
          <w:shd w:val="clear" w:color="auto" w:fill="FFFFFF"/>
        </w:rPr>
        <w:t>2021</w:t>
      </w:r>
      <w:r w:rsidR="00471CB9">
        <w:rPr>
          <w:color w:val="000000" w:themeColor="text1"/>
          <w:sz w:val="28"/>
          <w:szCs w:val="28"/>
          <w:shd w:val="clear" w:color="auto" w:fill="FFFFFF"/>
        </w:rPr>
        <w:t xml:space="preserve"> № </w:t>
      </w:r>
      <w:r w:rsidRPr="0060606B">
        <w:rPr>
          <w:color w:val="000000" w:themeColor="text1"/>
          <w:sz w:val="28"/>
          <w:szCs w:val="28"/>
          <w:shd w:val="clear" w:color="auto" w:fill="FFFFFF"/>
        </w:rPr>
        <w:t>990</w:t>
      </w:r>
      <w:r w:rsidR="00471CB9">
        <w:rPr>
          <w:color w:val="000000" w:themeColor="text1"/>
          <w:sz w:val="28"/>
          <w:szCs w:val="28"/>
        </w:rPr>
        <w:t xml:space="preserve"> </w:t>
      </w:r>
      <w:r w:rsidR="00471CB9">
        <w:rPr>
          <w:color w:val="000000" w:themeColor="text1"/>
          <w:sz w:val="28"/>
          <w:szCs w:val="28"/>
          <w:shd w:val="clear" w:color="auto" w:fill="FFFFFF"/>
        </w:rPr>
        <w:t>«</w:t>
      </w:r>
      <w:r w:rsidRPr="0060606B">
        <w:rPr>
          <w:color w:val="000000" w:themeColor="text1"/>
          <w:sz w:val="28"/>
          <w:szCs w:val="28"/>
          <w:shd w:val="clear" w:color="auto" w:fill="FFFFFF"/>
        </w:rPr>
        <w:t>Об утверждении Правил разработки и утверждения контрольными (надзорными) органами программы профилактики рисков при</w:t>
      </w:r>
      <w:r w:rsidRPr="00817F11">
        <w:rPr>
          <w:color w:val="000000" w:themeColor="text1"/>
          <w:sz w:val="28"/>
          <w:szCs w:val="28"/>
          <w:shd w:val="clear" w:color="auto" w:fill="FFFFFF"/>
        </w:rPr>
        <w:t>чинения вреда (ущерба) охраняемым законом ценностям</w:t>
      </w:r>
      <w:r w:rsidR="00471CB9" w:rsidRPr="00817F11">
        <w:rPr>
          <w:color w:val="000000" w:themeColor="text1"/>
          <w:sz w:val="28"/>
          <w:szCs w:val="28"/>
          <w:shd w:val="clear" w:color="auto" w:fill="FFFFFF"/>
        </w:rPr>
        <w:t>»</w:t>
      </w:r>
      <w:r w:rsidRPr="00817F11">
        <w:rPr>
          <w:color w:val="000000" w:themeColor="text1"/>
          <w:sz w:val="28"/>
          <w:szCs w:val="28"/>
        </w:rPr>
        <w:t xml:space="preserve"> </w:t>
      </w:r>
    </w:p>
    <w:p w:rsidR="0044004C" w:rsidRDefault="0044004C" w:rsidP="005D0D31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:rsidR="0060606B" w:rsidRDefault="009E409E" w:rsidP="009E409E">
      <w:pPr>
        <w:contextualSpacing/>
        <w:jc w:val="both"/>
        <w:rPr>
          <w:b/>
          <w:color w:val="000000" w:themeColor="text1"/>
          <w:sz w:val="28"/>
          <w:szCs w:val="28"/>
        </w:rPr>
      </w:pPr>
      <w:r w:rsidRPr="009E409E">
        <w:rPr>
          <w:b/>
          <w:color w:val="000000" w:themeColor="text1"/>
          <w:sz w:val="28"/>
          <w:szCs w:val="28"/>
        </w:rPr>
        <w:t>п</w:t>
      </w:r>
      <w:r>
        <w:rPr>
          <w:b/>
          <w:color w:val="000000" w:themeColor="text1"/>
          <w:sz w:val="28"/>
          <w:szCs w:val="28"/>
        </w:rPr>
        <w:t xml:space="preserve"> </w:t>
      </w:r>
      <w:r w:rsidRPr="009E409E">
        <w:rPr>
          <w:b/>
          <w:color w:val="000000" w:themeColor="text1"/>
          <w:sz w:val="28"/>
          <w:szCs w:val="28"/>
        </w:rPr>
        <w:t>о</w:t>
      </w:r>
      <w:r>
        <w:rPr>
          <w:b/>
          <w:color w:val="000000" w:themeColor="text1"/>
          <w:sz w:val="28"/>
          <w:szCs w:val="28"/>
        </w:rPr>
        <w:t xml:space="preserve"> </w:t>
      </w:r>
      <w:r w:rsidRPr="009E409E">
        <w:rPr>
          <w:b/>
          <w:color w:val="000000" w:themeColor="text1"/>
          <w:sz w:val="28"/>
          <w:szCs w:val="28"/>
        </w:rPr>
        <w:t>с</w:t>
      </w:r>
      <w:r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Pr="009E409E">
        <w:rPr>
          <w:b/>
          <w:color w:val="000000" w:themeColor="text1"/>
          <w:sz w:val="28"/>
          <w:szCs w:val="28"/>
        </w:rPr>
        <w:t>т</w:t>
      </w:r>
      <w:proofErr w:type="gramEnd"/>
      <w:r>
        <w:rPr>
          <w:b/>
          <w:color w:val="000000" w:themeColor="text1"/>
          <w:sz w:val="28"/>
          <w:szCs w:val="28"/>
        </w:rPr>
        <w:t xml:space="preserve"> </w:t>
      </w:r>
      <w:r w:rsidRPr="009E409E">
        <w:rPr>
          <w:b/>
          <w:color w:val="000000" w:themeColor="text1"/>
          <w:sz w:val="28"/>
          <w:szCs w:val="28"/>
        </w:rPr>
        <w:t>а</w:t>
      </w:r>
      <w:r>
        <w:rPr>
          <w:b/>
          <w:color w:val="000000" w:themeColor="text1"/>
          <w:sz w:val="28"/>
          <w:szCs w:val="28"/>
        </w:rPr>
        <w:t xml:space="preserve"> </w:t>
      </w:r>
      <w:r w:rsidRPr="009E409E">
        <w:rPr>
          <w:b/>
          <w:color w:val="000000" w:themeColor="text1"/>
          <w:sz w:val="28"/>
          <w:szCs w:val="28"/>
        </w:rPr>
        <w:t>н</w:t>
      </w:r>
      <w:r>
        <w:rPr>
          <w:b/>
          <w:color w:val="000000" w:themeColor="text1"/>
          <w:sz w:val="28"/>
          <w:szCs w:val="28"/>
        </w:rPr>
        <w:t xml:space="preserve"> </w:t>
      </w:r>
      <w:r w:rsidRPr="009E409E">
        <w:rPr>
          <w:b/>
          <w:color w:val="000000" w:themeColor="text1"/>
          <w:sz w:val="28"/>
          <w:szCs w:val="28"/>
        </w:rPr>
        <w:t>о</w:t>
      </w:r>
      <w:r>
        <w:rPr>
          <w:b/>
          <w:color w:val="000000" w:themeColor="text1"/>
          <w:sz w:val="28"/>
          <w:szCs w:val="28"/>
        </w:rPr>
        <w:t xml:space="preserve"> </w:t>
      </w:r>
      <w:r w:rsidRPr="009E409E">
        <w:rPr>
          <w:b/>
          <w:color w:val="000000" w:themeColor="text1"/>
          <w:sz w:val="28"/>
          <w:szCs w:val="28"/>
        </w:rPr>
        <w:t>в</w:t>
      </w:r>
      <w:r>
        <w:rPr>
          <w:b/>
          <w:color w:val="000000" w:themeColor="text1"/>
          <w:sz w:val="28"/>
          <w:szCs w:val="28"/>
        </w:rPr>
        <w:t xml:space="preserve"> </w:t>
      </w:r>
      <w:r w:rsidRPr="009E409E">
        <w:rPr>
          <w:b/>
          <w:color w:val="000000" w:themeColor="text1"/>
          <w:sz w:val="28"/>
          <w:szCs w:val="28"/>
        </w:rPr>
        <w:t>л</w:t>
      </w:r>
      <w:r>
        <w:rPr>
          <w:b/>
          <w:color w:val="000000" w:themeColor="text1"/>
          <w:sz w:val="28"/>
          <w:szCs w:val="28"/>
        </w:rPr>
        <w:t xml:space="preserve"> </w:t>
      </w:r>
      <w:r w:rsidRPr="009E409E">
        <w:rPr>
          <w:b/>
          <w:color w:val="000000" w:themeColor="text1"/>
          <w:sz w:val="28"/>
          <w:szCs w:val="28"/>
        </w:rPr>
        <w:t>я</w:t>
      </w:r>
      <w:r>
        <w:rPr>
          <w:b/>
          <w:color w:val="000000" w:themeColor="text1"/>
          <w:sz w:val="28"/>
          <w:szCs w:val="28"/>
        </w:rPr>
        <w:t xml:space="preserve"> ю</w:t>
      </w:r>
      <w:r w:rsidRPr="009E409E">
        <w:rPr>
          <w:b/>
          <w:color w:val="000000" w:themeColor="text1"/>
          <w:sz w:val="28"/>
          <w:szCs w:val="28"/>
        </w:rPr>
        <w:t>:</w:t>
      </w:r>
    </w:p>
    <w:p w:rsidR="009E409E" w:rsidRPr="009E409E" w:rsidRDefault="009E409E" w:rsidP="009E409E">
      <w:pPr>
        <w:contextualSpacing/>
        <w:jc w:val="both"/>
        <w:rPr>
          <w:b/>
          <w:color w:val="000000" w:themeColor="text1"/>
          <w:sz w:val="28"/>
          <w:szCs w:val="28"/>
        </w:rPr>
      </w:pPr>
    </w:p>
    <w:p w:rsidR="00312029" w:rsidRPr="00F734EC" w:rsidRDefault="0004641B" w:rsidP="0004641B">
      <w:pPr>
        <w:ind w:firstLine="709"/>
        <w:jc w:val="both"/>
        <w:rPr>
          <w:color w:val="000000" w:themeColor="text1"/>
          <w:sz w:val="28"/>
          <w:szCs w:val="28"/>
        </w:rPr>
      </w:pPr>
      <w:r w:rsidRPr="00F734EC">
        <w:rPr>
          <w:color w:val="000000" w:themeColor="text1"/>
          <w:sz w:val="28"/>
          <w:szCs w:val="28"/>
        </w:rPr>
        <w:t>Внести в поста</w:t>
      </w:r>
      <w:r w:rsidR="009E409E">
        <w:rPr>
          <w:color w:val="000000" w:themeColor="text1"/>
          <w:sz w:val="28"/>
          <w:szCs w:val="28"/>
        </w:rPr>
        <w:t>новление администрации сельсовета от</w:t>
      </w:r>
      <w:r w:rsidRPr="00F734EC">
        <w:rPr>
          <w:color w:val="000000" w:themeColor="text1"/>
          <w:sz w:val="28"/>
          <w:szCs w:val="28"/>
        </w:rPr>
        <w:t xml:space="preserve"> </w:t>
      </w:r>
      <w:r w:rsidR="009E409E" w:rsidRPr="009E409E">
        <w:rPr>
          <w:color w:val="000000" w:themeColor="text1"/>
          <w:sz w:val="28"/>
          <w:szCs w:val="28"/>
        </w:rPr>
        <w:t>01.12.2021 № 81 «Об утверждении Программы профилактики рисков причинения вреда (ущерба) охраняемым законом ценностям в области муниципального контроля в сфере благоустройства на территории Сосновоборского сельсовета на 2022 год»</w:t>
      </w:r>
      <w:r w:rsidR="00312029" w:rsidRPr="00F734EC">
        <w:rPr>
          <w:color w:val="000000" w:themeColor="text1"/>
          <w:sz w:val="28"/>
          <w:szCs w:val="28"/>
        </w:rPr>
        <w:t xml:space="preserve"> следующие изменения:</w:t>
      </w:r>
    </w:p>
    <w:p w:rsidR="0075527F" w:rsidRPr="00F734EC" w:rsidRDefault="00312029" w:rsidP="0004641B">
      <w:pPr>
        <w:ind w:firstLine="709"/>
        <w:jc w:val="both"/>
        <w:rPr>
          <w:color w:val="000000" w:themeColor="text1"/>
          <w:sz w:val="28"/>
          <w:szCs w:val="28"/>
        </w:rPr>
      </w:pPr>
      <w:r w:rsidRPr="00F734EC">
        <w:rPr>
          <w:color w:val="000000" w:themeColor="text1"/>
          <w:sz w:val="28"/>
          <w:szCs w:val="28"/>
        </w:rPr>
        <w:t>1.</w:t>
      </w:r>
      <w:r w:rsidR="000C2D92">
        <w:rPr>
          <w:color w:val="000000" w:themeColor="text1"/>
          <w:sz w:val="28"/>
          <w:szCs w:val="28"/>
        </w:rPr>
        <w:t xml:space="preserve"> пункт 3.1</w:t>
      </w:r>
      <w:r w:rsidR="0075527F" w:rsidRPr="00F734EC">
        <w:rPr>
          <w:color w:val="000000" w:themeColor="text1"/>
          <w:sz w:val="28"/>
          <w:szCs w:val="28"/>
        </w:rPr>
        <w:t>. Программы профилактики дополнить подпунктами 3,4,5 следующего содержания:</w:t>
      </w:r>
    </w:p>
    <w:p w:rsidR="0075527F" w:rsidRDefault="0075527F" w:rsidP="0004641B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tbl>
      <w:tblPr>
        <w:tblW w:w="9946" w:type="dxa"/>
        <w:tblInd w:w="-57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1"/>
        <w:gridCol w:w="2437"/>
        <w:gridCol w:w="2977"/>
        <w:gridCol w:w="1985"/>
        <w:gridCol w:w="2126"/>
      </w:tblGrid>
      <w:tr w:rsidR="009945D2" w:rsidRPr="00164633" w:rsidTr="009F04E9">
        <w:tc>
          <w:tcPr>
            <w:tcW w:w="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27F" w:rsidRPr="00164633" w:rsidRDefault="0075527F" w:rsidP="00256CE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64633">
              <w:rPr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27F" w:rsidRPr="00164633" w:rsidRDefault="0075527F" w:rsidP="00397F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64633">
              <w:rPr>
                <w:color w:val="000000" w:themeColor="text1"/>
                <w:sz w:val="28"/>
                <w:szCs w:val="28"/>
              </w:rPr>
              <w:t>Вид мероприятия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27F" w:rsidRPr="00164633" w:rsidRDefault="0075527F" w:rsidP="00397F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64633">
              <w:rPr>
                <w:color w:val="000000" w:themeColor="text1"/>
                <w:sz w:val="28"/>
                <w:szCs w:val="28"/>
              </w:rPr>
              <w:t>Содержание мероприятия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27F" w:rsidRPr="00164633" w:rsidRDefault="0075527F" w:rsidP="00397F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64633">
              <w:rPr>
                <w:color w:val="000000" w:themeColor="text1"/>
                <w:sz w:val="28"/>
                <w:szCs w:val="28"/>
              </w:rPr>
              <w:t>Срок реализации мероприятия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527F" w:rsidRPr="00164633" w:rsidRDefault="0075527F" w:rsidP="00397F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64633">
              <w:rPr>
                <w:color w:val="000000" w:themeColor="text1"/>
                <w:sz w:val="28"/>
                <w:szCs w:val="28"/>
              </w:rPr>
              <w:t>Ответственный за реализацию мероприятия исполнитель</w:t>
            </w:r>
          </w:p>
        </w:tc>
      </w:tr>
      <w:tr w:rsidR="009945D2" w:rsidRPr="00164633" w:rsidTr="009F04E9">
        <w:tc>
          <w:tcPr>
            <w:tcW w:w="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5D2" w:rsidRPr="00164633" w:rsidRDefault="009945D2" w:rsidP="00256CE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64633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5D2" w:rsidRPr="00164633" w:rsidRDefault="009945D2" w:rsidP="00164633">
            <w:pPr>
              <w:ind w:right="127"/>
              <w:jc w:val="center"/>
              <w:rPr>
                <w:color w:val="000000" w:themeColor="text1"/>
                <w:sz w:val="28"/>
                <w:szCs w:val="28"/>
              </w:rPr>
            </w:pPr>
            <w:r w:rsidRPr="00164633">
              <w:rPr>
                <w:rStyle w:val="22"/>
                <w:rFonts w:eastAsia="Calibri"/>
              </w:rPr>
              <w:t>Обобщение правоприменительной практики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5D2" w:rsidRPr="00164633" w:rsidRDefault="00F30BAB" w:rsidP="00F30BAB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 w:rsidRPr="001F1FFB">
              <w:rPr>
                <w:color w:val="000000"/>
                <w:sz w:val="28"/>
                <w:szCs w:val="28"/>
              </w:rPr>
              <w:t>бора и анализа данных о проведенных контрольных мероприятиях и их результатах</w:t>
            </w:r>
            <w:r>
              <w:rPr>
                <w:rStyle w:val="22"/>
                <w:rFonts w:eastAsia="Calibri"/>
              </w:rPr>
              <w:t xml:space="preserve">. </w:t>
            </w:r>
            <w:r w:rsidR="009945D2" w:rsidRPr="00164633">
              <w:rPr>
                <w:rStyle w:val="22"/>
                <w:rFonts w:eastAsia="Calibri"/>
              </w:rPr>
              <w:t xml:space="preserve">Подготовка и размещение доклада, </w:t>
            </w:r>
            <w:r w:rsidR="009945D2" w:rsidRPr="00164633">
              <w:rPr>
                <w:rStyle w:val="22"/>
                <w:rFonts w:eastAsia="Calibri"/>
              </w:rPr>
              <w:lastRenderedPageBreak/>
              <w:t>содержащего результаты обобщения правоприменительной практики контрольного органа</w:t>
            </w:r>
            <w:r w:rsidRPr="00164633">
              <w:rPr>
                <w:rStyle w:val="22"/>
                <w:rFonts w:eastAsia="Calibri"/>
              </w:rPr>
              <w:t xml:space="preserve"> до 01 июля года следующего за отчетным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5D2" w:rsidRPr="00164633" w:rsidRDefault="00F30BAB" w:rsidP="00F30BAB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До 01 июля года следующего за отчетным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5D2" w:rsidRPr="00164633" w:rsidRDefault="009945D2" w:rsidP="00164633">
            <w:pPr>
              <w:rPr>
                <w:color w:val="000000" w:themeColor="text1"/>
                <w:sz w:val="28"/>
                <w:szCs w:val="28"/>
              </w:rPr>
            </w:pPr>
            <w:r w:rsidRPr="00164633">
              <w:rPr>
                <w:color w:val="000000"/>
                <w:sz w:val="28"/>
                <w:szCs w:val="28"/>
              </w:rPr>
              <w:t>должностные лица уполномоченные осуществлять контроль</w:t>
            </w:r>
          </w:p>
        </w:tc>
      </w:tr>
      <w:tr w:rsidR="009945D2" w:rsidRPr="00164633" w:rsidTr="009F04E9">
        <w:tc>
          <w:tcPr>
            <w:tcW w:w="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5D2" w:rsidRPr="00164633" w:rsidRDefault="009945D2" w:rsidP="00256CE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64633">
              <w:rPr>
                <w:color w:val="000000" w:themeColor="text1"/>
                <w:sz w:val="28"/>
                <w:szCs w:val="28"/>
              </w:rPr>
              <w:lastRenderedPageBreak/>
              <w:t>4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5D2" w:rsidRPr="00164633" w:rsidRDefault="009945D2" w:rsidP="0016463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64633">
              <w:rPr>
                <w:rStyle w:val="22"/>
                <w:rFonts w:eastAsia="Calibri"/>
              </w:rPr>
              <w:t>Объявление предостережения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5D2" w:rsidRPr="00164633" w:rsidRDefault="009945D2" w:rsidP="00164633">
            <w:pPr>
              <w:rPr>
                <w:color w:val="000000" w:themeColor="text1"/>
                <w:sz w:val="28"/>
                <w:szCs w:val="28"/>
              </w:rPr>
            </w:pPr>
            <w:r w:rsidRPr="00164633">
              <w:rPr>
                <w:rStyle w:val="22"/>
                <w:rFonts w:eastAsia="Calibri"/>
              </w:rPr>
              <w:t>Вручение контролируемому лицу предостережения о недопустимости нарушений обязательных требований муниципального контроля в сфере благоустройства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5D2" w:rsidRPr="00164633" w:rsidRDefault="00164633" w:rsidP="00164633">
            <w:pPr>
              <w:rPr>
                <w:color w:val="000000" w:themeColor="text1"/>
                <w:sz w:val="28"/>
                <w:szCs w:val="28"/>
              </w:rPr>
            </w:pPr>
            <w:r w:rsidRPr="00164633">
              <w:rPr>
                <w:rStyle w:val="22"/>
                <w:rFonts w:eastAsia="Calibri"/>
              </w:rPr>
              <w:t>по мере появления оснований, предусмотрен</w:t>
            </w:r>
            <w:r w:rsidR="006E3113">
              <w:rPr>
                <w:rStyle w:val="22"/>
                <w:rFonts w:eastAsia="Calibri"/>
              </w:rPr>
              <w:t>-</w:t>
            </w:r>
            <w:proofErr w:type="spellStart"/>
            <w:r w:rsidRPr="00164633">
              <w:rPr>
                <w:rStyle w:val="22"/>
                <w:rFonts w:eastAsia="Calibri"/>
              </w:rPr>
              <w:t>ных</w:t>
            </w:r>
            <w:proofErr w:type="spellEnd"/>
            <w:r w:rsidRPr="00164633">
              <w:rPr>
                <w:rStyle w:val="22"/>
                <w:rFonts w:eastAsia="Calibri"/>
              </w:rPr>
              <w:t xml:space="preserve"> законодатель</w:t>
            </w:r>
            <w:r w:rsidR="006E3113">
              <w:rPr>
                <w:rStyle w:val="22"/>
                <w:rFonts w:eastAsia="Calibri"/>
              </w:rPr>
              <w:t>-</w:t>
            </w:r>
            <w:proofErr w:type="spellStart"/>
            <w:r w:rsidRPr="00164633">
              <w:rPr>
                <w:rStyle w:val="22"/>
                <w:rFonts w:eastAsia="Calibri"/>
              </w:rPr>
              <w:t>ством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5D2" w:rsidRPr="00164633" w:rsidRDefault="00164633" w:rsidP="00164633">
            <w:pPr>
              <w:rPr>
                <w:color w:val="000000" w:themeColor="text1"/>
                <w:sz w:val="28"/>
                <w:szCs w:val="28"/>
              </w:rPr>
            </w:pPr>
            <w:r w:rsidRPr="00164633">
              <w:rPr>
                <w:color w:val="000000"/>
                <w:sz w:val="28"/>
                <w:szCs w:val="28"/>
              </w:rPr>
              <w:t>должностные лица уполномоченные осуществлять контроль</w:t>
            </w:r>
          </w:p>
        </w:tc>
      </w:tr>
      <w:tr w:rsidR="009945D2" w:rsidRPr="00164633" w:rsidTr="009F04E9">
        <w:tc>
          <w:tcPr>
            <w:tcW w:w="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5D2" w:rsidRPr="00164633" w:rsidRDefault="00164633" w:rsidP="00256CE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64633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5D2" w:rsidRPr="00164633" w:rsidRDefault="00164633" w:rsidP="0016463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64633">
              <w:rPr>
                <w:rStyle w:val="22"/>
                <w:rFonts w:eastAsia="Calibri"/>
              </w:rPr>
              <w:t>Профилактический визит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4633" w:rsidRPr="00164633" w:rsidRDefault="00164633" w:rsidP="00164633">
            <w:pPr>
              <w:rPr>
                <w:sz w:val="28"/>
                <w:szCs w:val="28"/>
              </w:rPr>
            </w:pPr>
            <w:r w:rsidRPr="00164633">
              <w:rPr>
                <w:rStyle w:val="22"/>
                <w:rFonts w:eastAsia="Calibri"/>
              </w:rPr>
              <w:t>Профилактическая беседа по месту осуществления деятельности</w:t>
            </w:r>
          </w:p>
          <w:p w:rsidR="009945D2" w:rsidRPr="00164633" w:rsidRDefault="00164633" w:rsidP="00164633">
            <w:pPr>
              <w:rPr>
                <w:color w:val="000000" w:themeColor="text1"/>
                <w:sz w:val="28"/>
                <w:szCs w:val="28"/>
              </w:rPr>
            </w:pPr>
            <w:r w:rsidRPr="00164633">
              <w:rPr>
                <w:rStyle w:val="22"/>
                <w:rFonts w:eastAsia="Calibri"/>
              </w:rPr>
              <w:t xml:space="preserve">контролируемого лица либо путем использования </w:t>
            </w:r>
            <w:proofErr w:type="spellStart"/>
            <w:r w:rsidRPr="00164633">
              <w:rPr>
                <w:rStyle w:val="22"/>
                <w:rFonts w:eastAsia="Calibri"/>
              </w:rPr>
              <w:t>видео</w:t>
            </w:r>
            <w:r w:rsidRPr="00164633">
              <w:rPr>
                <w:rStyle w:val="22"/>
                <w:rFonts w:eastAsia="Calibri"/>
              </w:rPr>
              <w:softHyphen/>
              <w:t>конференц-связи</w:t>
            </w:r>
            <w:proofErr w:type="spellEnd"/>
            <w:r w:rsidR="009F04E9">
              <w:rPr>
                <w:rStyle w:val="22"/>
                <w:rFonts w:eastAsia="Calibri"/>
              </w:rPr>
              <w:t xml:space="preserve">. </w:t>
            </w:r>
            <w:r w:rsidR="009F04E9" w:rsidRPr="009F04E9">
              <w:rPr>
                <w:sz w:val="28"/>
                <w:szCs w:val="28"/>
              </w:rPr>
              <w:t>В ходе профилактического визита должностным лицом контрольного органа может осуществляться консультирование контролируемого лица.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5D2" w:rsidRPr="00164633" w:rsidRDefault="00164633" w:rsidP="00164633">
            <w:pPr>
              <w:rPr>
                <w:color w:val="000000" w:themeColor="text1"/>
                <w:sz w:val="28"/>
                <w:szCs w:val="28"/>
              </w:rPr>
            </w:pPr>
            <w:r w:rsidRPr="00164633">
              <w:rPr>
                <w:color w:val="000000" w:themeColor="text1"/>
                <w:sz w:val="28"/>
                <w:szCs w:val="28"/>
              </w:rPr>
              <w:t>в течение года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5D2" w:rsidRPr="00164633" w:rsidRDefault="00164633" w:rsidP="00164633">
            <w:pPr>
              <w:rPr>
                <w:color w:val="000000" w:themeColor="text1"/>
                <w:sz w:val="28"/>
                <w:szCs w:val="28"/>
              </w:rPr>
            </w:pPr>
            <w:r w:rsidRPr="00164633">
              <w:rPr>
                <w:color w:val="000000"/>
                <w:sz w:val="28"/>
                <w:szCs w:val="28"/>
              </w:rPr>
              <w:t>должностные лица уполномоченные осуществлять контроль</w:t>
            </w:r>
          </w:p>
        </w:tc>
      </w:tr>
    </w:tbl>
    <w:p w:rsidR="00312029" w:rsidRDefault="00312029" w:rsidP="0004641B">
      <w:pPr>
        <w:ind w:firstLine="709"/>
        <w:jc w:val="both"/>
        <w:rPr>
          <w:color w:val="000000" w:themeColor="text1"/>
        </w:rPr>
      </w:pPr>
    </w:p>
    <w:p w:rsidR="0060606B" w:rsidRPr="00817F11" w:rsidRDefault="0060606B" w:rsidP="0004641B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817F11">
        <w:rPr>
          <w:color w:val="000000" w:themeColor="text1"/>
          <w:sz w:val="28"/>
          <w:szCs w:val="28"/>
        </w:rPr>
        <w:t xml:space="preserve">2. Настоящее Постановление вступает в силу со дня его официального опубликования. </w:t>
      </w:r>
    </w:p>
    <w:p w:rsidR="0060606B" w:rsidRDefault="0060606B" w:rsidP="006E3113">
      <w:pPr>
        <w:pStyle w:val="s1"/>
        <w:spacing w:before="0" w:beforeAutospacing="0" w:after="0" w:afterAutospacing="0"/>
        <w:ind w:firstLine="709"/>
        <w:contextualSpacing/>
        <w:rPr>
          <w:color w:val="000000" w:themeColor="text1"/>
          <w:sz w:val="28"/>
          <w:szCs w:val="28"/>
        </w:rPr>
      </w:pPr>
      <w:r w:rsidRPr="00817F11">
        <w:rPr>
          <w:color w:val="000000" w:themeColor="text1"/>
          <w:sz w:val="28"/>
          <w:szCs w:val="28"/>
        </w:rPr>
        <w:t xml:space="preserve">3. </w:t>
      </w:r>
      <w:r w:rsidR="009E409E" w:rsidRPr="009E409E">
        <w:rPr>
          <w:color w:val="000000" w:themeColor="text1"/>
          <w:sz w:val="28"/>
          <w:szCs w:val="28"/>
        </w:rPr>
        <w:t xml:space="preserve">Разместить настоящее решение на официальном сайте администрации Сосновоборского </w:t>
      </w:r>
      <w:proofErr w:type="gramStart"/>
      <w:r w:rsidR="009E409E" w:rsidRPr="009E409E">
        <w:rPr>
          <w:color w:val="000000" w:themeColor="text1"/>
          <w:sz w:val="28"/>
          <w:szCs w:val="28"/>
        </w:rPr>
        <w:t>сельсовета  https://сосновоборский28.рф/</w:t>
      </w:r>
      <w:proofErr w:type="gramEnd"/>
      <w:r w:rsidRPr="00817F11">
        <w:rPr>
          <w:color w:val="000000" w:themeColor="text1"/>
          <w:sz w:val="28"/>
          <w:szCs w:val="28"/>
        </w:rPr>
        <w:t>.</w:t>
      </w:r>
    </w:p>
    <w:p w:rsidR="009E409E" w:rsidRPr="00817F11" w:rsidRDefault="009E409E" w:rsidP="006E3113">
      <w:pPr>
        <w:pStyle w:val="s1"/>
        <w:spacing w:before="0" w:beforeAutospacing="0" w:after="0" w:afterAutospacing="0"/>
        <w:ind w:firstLine="709"/>
        <w:contextualSpacing/>
        <w:rPr>
          <w:color w:val="000000" w:themeColor="text1"/>
          <w:sz w:val="28"/>
          <w:szCs w:val="28"/>
        </w:rPr>
      </w:pPr>
    </w:p>
    <w:p w:rsidR="0060606B" w:rsidRPr="00817F11" w:rsidRDefault="0060606B" w:rsidP="006E3113">
      <w:pPr>
        <w:tabs>
          <w:tab w:val="left" w:pos="1000"/>
          <w:tab w:val="left" w:pos="2552"/>
        </w:tabs>
        <w:spacing w:before="100" w:beforeAutospacing="1"/>
        <w:contextualSpacing/>
        <w:rPr>
          <w:color w:val="000000" w:themeColor="text1"/>
          <w:sz w:val="28"/>
          <w:szCs w:val="28"/>
        </w:rPr>
      </w:pPr>
    </w:p>
    <w:p w:rsidR="00582A81" w:rsidRPr="00817F11" w:rsidRDefault="00582A81" w:rsidP="00C15D18">
      <w:pPr>
        <w:tabs>
          <w:tab w:val="left" w:pos="1000"/>
          <w:tab w:val="left" w:pos="2552"/>
        </w:tabs>
        <w:spacing w:before="100" w:beforeAutospacing="1"/>
        <w:contextualSpacing/>
        <w:jc w:val="both"/>
        <w:rPr>
          <w:color w:val="000000" w:themeColor="text1"/>
          <w:sz w:val="28"/>
          <w:szCs w:val="28"/>
        </w:rPr>
      </w:pPr>
    </w:p>
    <w:p w:rsidR="0060606B" w:rsidRPr="0060606B" w:rsidRDefault="0060606B" w:rsidP="00C15D18">
      <w:pPr>
        <w:spacing w:before="100" w:beforeAutospacing="1"/>
        <w:contextualSpacing/>
        <w:rPr>
          <w:color w:val="000000" w:themeColor="text1"/>
          <w:sz w:val="28"/>
          <w:szCs w:val="28"/>
        </w:rPr>
      </w:pPr>
      <w:r w:rsidRPr="00817F11">
        <w:rPr>
          <w:color w:val="000000" w:themeColor="text1"/>
          <w:sz w:val="28"/>
          <w:szCs w:val="28"/>
        </w:rPr>
        <w:t xml:space="preserve">Глава </w:t>
      </w:r>
      <w:r w:rsidR="00397296">
        <w:rPr>
          <w:color w:val="000000" w:themeColor="text1"/>
          <w:sz w:val="28"/>
          <w:szCs w:val="28"/>
        </w:rPr>
        <w:t xml:space="preserve">  сельсовета</w:t>
      </w:r>
      <w:r w:rsidR="00164633">
        <w:rPr>
          <w:color w:val="000000" w:themeColor="text1"/>
          <w:sz w:val="28"/>
          <w:szCs w:val="28"/>
        </w:rPr>
        <w:t xml:space="preserve"> </w:t>
      </w:r>
      <w:r w:rsidR="009E409E">
        <w:rPr>
          <w:color w:val="000000" w:themeColor="text1"/>
          <w:sz w:val="28"/>
          <w:szCs w:val="28"/>
        </w:rPr>
        <w:t xml:space="preserve">                                                                                 Н.В.Ельчин</w:t>
      </w:r>
    </w:p>
    <w:sectPr w:rsidR="0060606B" w:rsidRPr="0060606B" w:rsidSect="00DB52D5">
      <w:headerReference w:type="even" r:id="rId7"/>
      <w:headerReference w:type="default" r:id="rId8"/>
      <w:pgSz w:w="11900" w:h="16840"/>
      <w:pgMar w:top="1418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672" w:rsidRDefault="00300672" w:rsidP="000C41D0">
      <w:r>
        <w:separator/>
      </w:r>
    </w:p>
  </w:endnote>
  <w:endnote w:type="continuationSeparator" w:id="0">
    <w:p w:rsidR="00300672" w:rsidRDefault="00300672" w:rsidP="000C4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672" w:rsidRDefault="00300672" w:rsidP="000C41D0">
      <w:r>
        <w:separator/>
      </w:r>
    </w:p>
  </w:footnote>
  <w:footnote w:type="continuationSeparator" w:id="0">
    <w:p w:rsidR="00300672" w:rsidRDefault="00300672" w:rsidP="000C4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c"/>
      </w:rPr>
      <w:id w:val="308131015"/>
      <w:docPartObj>
        <w:docPartGallery w:val="Page Numbers (Top of Page)"/>
        <w:docPartUnique/>
      </w:docPartObj>
    </w:sdtPr>
    <w:sdtEndPr>
      <w:rPr>
        <w:rStyle w:val="ac"/>
      </w:rPr>
    </w:sdtEndPr>
    <w:sdtContent>
      <w:p w:rsidR="00A71004" w:rsidRDefault="008B16D9" w:rsidP="003B2892">
        <w:pPr>
          <w:pStyle w:val="a8"/>
          <w:framePr w:wrap="none" w:vAnchor="text" w:hAnchor="margin" w:xAlign="center" w:y="1"/>
          <w:rPr>
            <w:rStyle w:val="ac"/>
          </w:rPr>
        </w:pPr>
        <w:r>
          <w:rPr>
            <w:rStyle w:val="ac"/>
          </w:rPr>
          <w:fldChar w:fldCharType="begin"/>
        </w:r>
        <w:r w:rsidR="00A71004">
          <w:rPr>
            <w:rStyle w:val="ac"/>
          </w:rPr>
          <w:instrText xml:space="preserve"> PAGE </w:instrText>
        </w:r>
        <w:r>
          <w:rPr>
            <w:rStyle w:val="ac"/>
          </w:rPr>
          <w:fldChar w:fldCharType="end"/>
        </w:r>
      </w:p>
    </w:sdtContent>
  </w:sdt>
  <w:p w:rsidR="00A71004" w:rsidRDefault="00A71004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c"/>
      </w:rPr>
      <w:id w:val="-150136632"/>
      <w:docPartObj>
        <w:docPartGallery w:val="Page Numbers (Top of Page)"/>
        <w:docPartUnique/>
      </w:docPartObj>
    </w:sdtPr>
    <w:sdtEndPr>
      <w:rPr>
        <w:rStyle w:val="ac"/>
      </w:rPr>
    </w:sdtEndPr>
    <w:sdtContent>
      <w:p w:rsidR="00A71004" w:rsidRDefault="008B16D9" w:rsidP="003B2892">
        <w:pPr>
          <w:pStyle w:val="a8"/>
          <w:framePr w:wrap="none" w:vAnchor="text" w:hAnchor="margin" w:xAlign="center" w:y="1"/>
          <w:rPr>
            <w:rStyle w:val="ac"/>
          </w:rPr>
        </w:pPr>
        <w:r>
          <w:rPr>
            <w:rStyle w:val="ac"/>
          </w:rPr>
          <w:fldChar w:fldCharType="begin"/>
        </w:r>
        <w:r w:rsidR="00A71004">
          <w:rPr>
            <w:rStyle w:val="ac"/>
          </w:rPr>
          <w:instrText xml:space="preserve"> PAGE </w:instrText>
        </w:r>
        <w:r>
          <w:rPr>
            <w:rStyle w:val="ac"/>
          </w:rPr>
          <w:fldChar w:fldCharType="separate"/>
        </w:r>
        <w:r w:rsidR="00DB52D5">
          <w:rPr>
            <w:rStyle w:val="ac"/>
            <w:noProof/>
          </w:rPr>
          <w:t>2</w:t>
        </w:r>
        <w:r>
          <w:rPr>
            <w:rStyle w:val="ac"/>
          </w:rPr>
          <w:fldChar w:fldCharType="end"/>
        </w:r>
      </w:p>
    </w:sdtContent>
  </w:sdt>
  <w:p w:rsidR="00A71004" w:rsidRDefault="00A7100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515"/>
    <w:rsid w:val="000066FA"/>
    <w:rsid w:val="000121A6"/>
    <w:rsid w:val="000376C9"/>
    <w:rsid w:val="0004641B"/>
    <w:rsid w:val="00081AC1"/>
    <w:rsid w:val="000848CF"/>
    <w:rsid w:val="000967AF"/>
    <w:rsid w:val="000A4CBF"/>
    <w:rsid w:val="000C2D92"/>
    <w:rsid w:val="000C41D0"/>
    <w:rsid w:val="000F729E"/>
    <w:rsid w:val="00107F29"/>
    <w:rsid w:val="00130919"/>
    <w:rsid w:val="00151A56"/>
    <w:rsid w:val="001538D3"/>
    <w:rsid w:val="001635A8"/>
    <w:rsid w:val="00164633"/>
    <w:rsid w:val="001A21B1"/>
    <w:rsid w:val="001A24AA"/>
    <w:rsid w:val="001B3930"/>
    <w:rsid w:val="001B3E3E"/>
    <w:rsid w:val="001C18B5"/>
    <w:rsid w:val="002211AB"/>
    <w:rsid w:val="002235FA"/>
    <w:rsid w:val="00226AC2"/>
    <w:rsid w:val="002525F7"/>
    <w:rsid w:val="00256CED"/>
    <w:rsid w:val="00270F46"/>
    <w:rsid w:val="00284287"/>
    <w:rsid w:val="002A1119"/>
    <w:rsid w:val="002B7D23"/>
    <w:rsid w:val="002C14BA"/>
    <w:rsid w:val="002C3F39"/>
    <w:rsid w:val="00300672"/>
    <w:rsid w:val="00307207"/>
    <w:rsid w:val="003106EB"/>
    <w:rsid w:val="00312029"/>
    <w:rsid w:val="00312946"/>
    <w:rsid w:val="00315C36"/>
    <w:rsid w:val="00322ABE"/>
    <w:rsid w:val="00335426"/>
    <w:rsid w:val="003415EC"/>
    <w:rsid w:val="00380A0F"/>
    <w:rsid w:val="003956E6"/>
    <w:rsid w:val="0039691B"/>
    <w:rsid w:val="00397296"/>
    <w:rsid w:val="003C00D2"/>
    <w:rsid w:val="003C41DA"/>
    <w:rsid w:val="003C5466"/>
    <w:rsid w:val="003E1D43"/>
    <w:rsid w:val="003E6F33"/>
    <w:rsid w:val="0040457A"/>
    <w:rsid w:val="0041053D"/>
    <w:rsid w:val="00414794"/>
    <w:rsid w:val="00424EE0"/>
    <w:rsid w:val="0044004C"/>
    <w:rsid w:val="0044184D"/>
    <w:rsid w:val="00471CB9"/>
    <w:rsid w:val="0049769B"/>
    <w:rsid w:val="004D063F"/>
    <w:rsid w:val="004D4A92"/>
    <w:rsid w:val="004E5904"/>
    <w:rsid w:val="0050677C"/>
    <w:rsid w:val="00511034"/>
    <w:rsid w:val="00525285"/>
    <w:rsid w:val="00545379"/>
    <w:rsid w:val="005536B8"/>
    <w:rsid w:val="0056169D"/>
    <w:rsid w:val="00565AFB"/>
    <w:rsid w:val="0057738D"/>
    <w:rsid w:val="00577B38"/>
    <w:rsid w:val="00582A81"/>
    <w:rsid w:val="005D0D31"/>
    <w:rsid w:val="005E42BF"/>
    <w:rsid w:val="00603D93"/>
    <w:rsid w:val="00604BAA"/>
    <w:rsid w:val="0060606B"/>
    <w:rsid w:val="00632CE4"/>
    <w:rsid w:val="00664684"/>
    <w:rsid w:val="00680B54"/>
    <w:rsid w:val="006929B6"/>
    <w:rsid w:val="00693DBA"/>
    <w:rsid w:val="006B27D6"/>
    <w:rsid w:val="006D4B03"/>
    <w:rsid w:val="006E0E86"/>
    <w:rsid w:val="006E3113"/>
    <w:rsid w:val="006F0595"/>
    <w:rsid w:val="00733A63"/>
    <w:rsid w:val="007419A9"/>
    <w:rsid w:val="007541B3"/>
    <w:rsid w:val="00754780"/>
    <w:rsid w:val="0075527F"/>
    <w:rsid w:val="00755C6E"/>
    <w:rsid w:val="0076056A"/>
    <w:rsid w:val="00774703"/>
    <w:rsid w:val="007760F5"/>
    <w:rsid w:val="007934FC"/>
    <w:rsid w:val="00796FA0"/>
    <w:rsid w:val="007A0BAA"/>
    <w:rsid w:val="007B3773"/>
    <w:rsid w:val="007C198B"/>
    <w:rsid w:val="007D5E1C"/>
    <w:rsid w:val="007D66BA"/>
    <w:rsid w:val="007E0745"/>
    <w:rsid w:val="007E2A9F"/>
    <w:rsid w:val="007F1790"/>
    <w:rsid w:val="00817C5C"/>
    <w:rsid w:val="00817F11"/>
    <w:rsid w:val="00857869"/>
    <w:rsid w:val="00862FFC"/>
    <w:rsid w:val="008665AC"/>
    <w:rsid w:val="00872E76"/>
    <w:rsid w:val="008A47EA"/>
    <w:rsid w:val="008B16D9"/>
    <w:rsid w:val="008B3C80"/>
    <w:rsid w:val="008B3EA2"/>
    <w:rsid w:val="009050D4"/>
    <w:rsid w:val="009076EB"/>
    <w:rsid w:val="00911FA7"/>
    <w:rsid w:val="00926515"/>
    <w:rsid w:val="009279A9"/>
    <w:rsid w:val="00964C11"/>
    <w:rsid w:val="00971B23"/>
    <w:rsid w:val="00974921"/>
    <w:rsid w:val="009945D2"/>
    <w:rsid w:val="009A14CF"/>
    <w:rsid w:val="009E409E"/>
    <w:rsid w:val="009F04E9"/>
    <w:rsid w:val="009F758F"/>
    <w:rsid w:val="00A12213"/>
    <w:rsid w:val="00A15641"/>
    <w:rsid w:val="00A458F1"/>
    <w:rsid w:val="00A61D00"/>
    <w:rsid w:val="00A71004"/>
    <w:rsid w:val="00A84A91"/>
    <w:rsid w:val="00A90196"/>
    <w:rsid w:val="00AC4D6E"/>
    <w:rsid w:val="00AC70BD"/>
    <w:rsid w:val="00AD2CD4"/>
    <w:rsid w:val="00AF1240"/>
    <w:rsid w:val="00B0238F"/>
    <w:rsid w:val="00B063FC"/>
    <w:rsid w:val="00B353F3"/>
    <w:rsid w:val="00B3663D"/>
    <w:rsid w:val="00B4757F"/>
    <w:rsid w:val="00B52FB2"/>
    <w:rsid w:val="00B76CDA"/>
    <w:rsid w:val="00BC2FDB"/>
    <w:rsid w:val="00BC3E0C"/>
    <w:rsid w:val="00C04164"/>
    <w:rsid w:val="00C15D18"/>
    <w:rsid w:val="00C22652"/>
    <w:rsid w:val="00C25F85"/>
    <w:rsid w:val="00C3454D"/>
    <w:rsid w:val="00C40324"/>
    <w:rsid w:val="00C52521"/>
    <w:rsid w:val="00C529F3"/>
    <w:rsid w:val="00C837AD"/>
    <w:rsid w:val="00CA342B"/>
    <w:rsid w:val="00CE65C8"/>
    <w:rsid w:val="00CF1FDE"/>
    <w:rsid w:val="00D066E5"/>
    <w:rsid w:val="00D2543D"/>
    <w:rsid w:val="00D33C7E"/>
    <w:rsid w:val="00D35101"/>
    <w:rsid w:val="00D41C61"/>
    <w:rsid w:val="00D5164C"/>
    <w:rsid w:val="00D84C25"/>
    <w:rsid w:val="00DB2639"/>
    <w:rsid w:val="00DB52D5"/>
    <w:rsid w:val="00DB63F7"/>
    <w:rsid w:val="00DC6852"/>
    <w:rsid w:val="00DD5745"/>
    <w:rsid w:val="00DF5417"/>
    <w:rsid w:val="00E005A1"/>
    <w:rsid w:val="00E10156"/>
    <w:rsid w:val="00E20CBE"/>
    <w:rsid w:val="00E263A3"/>
    <w:rsid w:val="00E6403A"/>
    <w:rsid w:val="00E872B3"/>
    <w:rsid w:val="00EA14BD"/>
    <w:rsid w:val="00EB41B6"/>
    <w:rsid w:val="00ED4D93"/>
    <w:rsid w:val="00EF518E"/>
    <w:rsid w:val="00F30BAB"/>
    <w:rsid w:val="00F4232E"/>
    <w:rsid w:val="00F4254F"/>
    <w:rsid w:val="00F51BA9"/>
    <w:rsid w:val="00F734EC"/>
    <w:rsid w:val="00F80B69"/>
    <w:rsid w:val="00F919A7"/>
    <w:rsid w:val="00F97621"/>
    <w:rsid w:val="00FA48B2"/>
    <w:rsid w:val="00FA5291"/>
    <w:rsid w:val="00FC28B3"/>
    <w:rsid w:val="00FC7B2F"/>
    <w:rsid w:val="00FD5C1B"/>
    <w:rsid w:val="00FE44DA"/>
    <w:rsid w:val="00FE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001735-D608-4D17-8993-168B867DD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8D3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6515"/>
    <w:pPr>
      <w:spacing w:before="100" w:beforeAutospacing="1" w:after="100" w:afterAutospacing="1"/>
    </w:pPr>
  </w:style>
  <w:style w:type="paragraph" w:customStyle="1" w:styleId="s1">
    <w:name w:val="s_1"/>
    <w:basedOn w:val="a"/>
    <w:rsid w:val="00926515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926515"/>
    <w:rPr>
      <w:color w:val="0000FF"/>
      <w:u w:val="single"/>
    </w:rPr>
  </w:style>
  <w:style w:type="paragraph" w:customStyle="1" w:styleId="s16">
    <w:name w:val="s_16"/>
    <w:basedOn w:val="a"/>
    <w:rsid w:val="00926515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926515"/>
    <w:pPr>
      <w:spacing w:before="100" w:beforeAutospacing="1" w:after="100" w:afterAutospacing="1"/>
    </w:pPr>
  </w:style>
  <w:style w:type="paragraph" w:customStyle="1" w:styleId="s37">
    <w:name w:val="s_37"/>
    <w:basedOn w:val="a"/>
    <w:rsid w:val="00926515"/>
    <w:pPr>
      <w:spacing w:before="100" w:beforeAutospacing="1" w:after="100" w:afterAutospacing="1"/>
    </w:pPr>
  </w:style>
  <w:style w:type="character" w:customStyle="1" w:styleId="s10">
    <w:name w:val="s_10"/>
    <w:basedOn w:val="a0"/>
    <w:rsid w:val="00926515"/>
  </w:style>
  <w:style w:type="character" w:customStyle="1" w:styleId="2">
    <w:name w:val="Основной текст 2 Знак"/>
    <w:link w:val="20"/>
    <w:locked/>
    <w:rsid w:val="0060606B"/>
    <w:rPr>
      <w:lang w:eastAsia="ru-RU"/>
    </w:rPr>
  </w:style>
  <w:style w:type="paragraph" w:styleId="20">
    <w:name w:val="Body Text 2"/>
    <w:basedOn w:val="a"/>
    <w:link w:val="2"/>
    <w:rsid w:val="0060606B"/>
    <w:pPr>
      <w:autoSpaceDE w:val="0"/>
      <w:autoSpaceDN w:val="0"/>
      <w:ind w:firstLine="709"/>
      <w:jc w:val="both"/>
    </w:pPr>
  </w:style>
  <w:style w:type="character" w:customStyle="1" w:styleId="21">
    <w:name w:val="Основной текст 2 Знак1"/>
    <w:basedOn w:val="a0"/>
    <w:uiPriority w:val="99"/>
    <w:semiHidden/>
    <w:rsid w:val="0060606B"/>
  </w:style>
  <w:style w:type="paragraph" w:styleId="a4">
    <w:name w:val="List Paragraph"/>
    <w:basedOn w:val="a"/>
    <w:uiPriority w:val="34"/>
    <w:qFormat/>
    <w:rsid w:val="0076056A"/>
    <w:pPr>
      <w:ind w:left="720"/>
      <w:contextualSpacing/>
    </w:pPr>
  </w:style>
  <w:style w:type="paragraph" w:customStyle="1" w:styleId="ConsPlusNormal">
    <w:name w:val="ConsPlusNormal"/>
    <w:link w:val="ConsPlusNormal1"/>
    <w:qFormat/>
    <w:rsid w:val="00D2543D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footnote text"/>
    <w:basedOn w:val="a"/>
    <w:link w:val="a6"/>
    <w:uiPriority w:val="99"/>
    <w:semiHidden/>
    <w:unhideWhenUsed/>
    <w:rsid w:val="000C41D0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C41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0C41D0"/>
    <w:rPr>
      <w:vertAlign w:val="superscript"/>
    </w:rPr>
  </w:style>
  <w:style w:type="paragraph" w:customStyle="1" w:styleId="s22">
    <w:name w:val="s_22"/>
    <w:basedOn w:val="a"/>
    <w:rsid w:val="007E2A9F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A710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7100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A710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71004"/>
    <w:rPr>
      <w:rFonts w:ascii="Times New Roman" w:eastAsia="Times New Roman" w:hAnsi="Times New Roman" w:cs="Times New Roman"/>
      <w:lang w:eastAsia="ru-RU"/>
    </w:rPr>
  </w:style>
  <w:style w:type="character" w:styleId="ac">
    <w:name w:val="page number"/>
    <w:basedOn w:val="a0"/>
    <w:uiPriority w:val="99"/>
    <w:semiHidden/>
    <w:unhideWhenUsed/>
    <w:rsid w:val="00A71004"/>
  </w:style>
  <w:style w:type="character" w:customStyle="1" w:styleId="WW8Num2z3">
    <w:name w:val="WW8Num2z3"/>
    <w:rsid w:val="007419A9"/>
  </w:style>
  <w:style w:type="paragraph" w:styleId="ad">
    <w:name w:val="Normal (Web)"/>
    <w:basedOn w:val="a"/>
    <w:uiPriority w:val="99"/>
    <w:semiHidden/>
    <w:unhideWhenUsed/>
    <w:rsid w:val="00130919"/>
    <w:pPr>
      <w:spacing w:before="100" w:beforeAutospacing="1" w:after="100" w:afterAutospacing="1"/>
    </w:pPr>
  </w:style>
  <w:style w:type="character" w:customStyle="1" w:styleId="ConsPlusNormal1">
    <w:name w:val="ConsPlusNormal1"/>
    <w:link w:val="ConsPlusNormal"/>
    <w:uiPriority w:val="99"/>
    <w:locked/>
    <w:rsid w:val="0004641B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22">
    <w:name w:val="Основной текст (2)"/>
    <w:basedOn w:val="a0"/>
    <w:rsid w:val="009945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DB52D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B52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0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61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23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15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8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41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107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89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66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40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66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8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78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5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8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5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40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37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826427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487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35017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33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8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83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65596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061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962538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Славецкий</dc:creator>
  <cp:lastModifiedBy>User</cp:lastModifiedBy>
  <cp:revision>8</cp:revision>
  <cp:lastPrinted>2022-07-05T07:10:00Z</cp:lastPrinted>
  <dcterms:created xsi:type="dcterms:W3CDTF">2022-06-21T05:50:00Z</dcterms:created>
  <dcterms:modified xsi:type="dcterms:W3CDTF">2022-07-05T07:12:00Z</dcterms:modified>
</cp:coreProperties>
</file>